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9DD" w:rsidRPr="001344AE" w:rsidRDefault="001D49DD" w:rsidP="001D49D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1D49DD" w:rsidRPr="001344AE" w:rsidRDefault="001D49DD" w:rsidP="001D49D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1D49DD" w:rsidRPr="001344AE" w:rsidRDefault="001D49DD" w:rsidP="001D49D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 w:rsidRPr="001344AE"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1D49DD" w:rsidRPr="001344AE" w:rsidRDefault="001D49DD" w:rsidP="001D49DD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 w:firstRow="1" w:lastRow="0" w:firstColumn="1" w:lastColumn="0" w:noHBand="0" w:noVBand="1"/>
      </w:tblPr>
      <w:tblGrid>
        <w:gridCol w:w="7905"/>
        <w:gridCol w:w="992"/>
        <w:gridCol w:w="5103"/>
      </w:tblGrid>
      <w:tr w:rsidR="001D49DD" w:rsidRPr="001344AE" w:rsidTr="003215E4">
        <w:trPr>
          <w:trHeight w:val="2397"/>
        </w:trPr>
        <w:tc>
          <w:tcPr>
            <w:tcW w:w="7905" w:type="dxa"/>
          </w:tcPr>
          <w:p w:rsidR="001D49DD" w:rsidRPr="001344AE" w:rsidRDefault="001D49DD" w:rsidP="003215E4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1D49DD" w:rsidRPr="001344AE" w:rsidRDefault="001D49DD" w:rsidP="003215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1D49DD" w:rsidRPr="001344AE" w:rsidRDefault="001D49DD" w:rsidP="003215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1D49DD" w:rsidRPr="001344AE" w:rsidRDefault="001D49DD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1D49DD" w:rsidRPr="001344AE" w:rsidRDefault="001D49DD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1D49DD" w:rsidRPr="001344AE" w:rsidRDefault="00B2380C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</w:t>
            </w:r>
          </w:p>
          <w:p w:rsidR="001D49DD" w:rsidRPr="001344AE" w:rsidRDefault="001D49DD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2014 г.</w:t>
            </w:r>
          </w:p>
          <w:p w:rsidR="001D49DD" w:rsidRPr="001344AE" w:rsidRDefault="001D49DD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1D49DD" w:rsidRPr="001344AE" w:rsidRDefault="001D49DD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1D49DD" w:rsidRPr="001344AE" w:rsidRDefault="001D49DD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</w:t>
            </w:r>
          </w:p>
          <w:p w:rsidR="001D49DD" w:rsidRPr="001344AE" w:rsidRDefault="001D49DD" w:rsidP="003215E4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1D49DD" w:rsidRPr="001344AE" w:rsidRDefault="001D49DD" w:rsidP="003215E4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1D49DD" w:rsidRPr="001344AE" w:rsidRDefault="001D49DD" w:rsidP="003215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D49DD" w:rsidRPr="001344AE" w:rsidRDefault="001D49DD" w:rsidP="003215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D49DD" w:rsidRPr="001344AE" w:rsidRDefault="001D49DD" w:rsidP="003215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D49DD" w:rsidRPr="001344AE" w:rsidRDefault="001D49DD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1D49DD" w:rsidRPr="001344AE" w:rsidRDefault="001D49DD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1D49DD" w:rsidRPr="001344AE" w:rsidRDefault="001D49DD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1D49DD" w:rsidRPr="001344AE" w:rsidRDefault="001D49DD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1D49DD" w:rsidRPr="001344AE" w:rsidRDefault="001D49DD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1D49DD" w:rsidRPr="001344AE" w:rsidRDefault="001D49DD" w:rsidP="003215E4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1D49DD" w:rsidRPr="001344AE" w:rsidRDefault="001D49DD" w:rsidP="001D49DD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1D49DD" w:rsidRPr="001344AE" w:rsidRDefault="001D49DD" w:rsidP="001D49D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1D49DD" w:rsidRPr="001344AE" w:rsidRDefault="001D49DD" w:rsidP="001D49D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1D49DD" w:rsidRPr="001344AE" w:rsidRDefault="001D49DD" w:rsidP="001D49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D49DD" w:rsidRPr="001344AE" w:rsidRDefault="001D49DD" w:rsidP="001D49D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по _________</w:t>
      </w:r>
      <w:r>
        <w:rPr>
          <w:rFonts w:ascii="Times New Roman" w:hAnsi="Times New Roman"/>
          <w:b/>
          <w:color w:val="000000"/>
          <w:sz w:val="24"/>
          <w:szCs w:val="24"/>
        </w:rPr>
        <w:t>МУЗЫКЕ</w:t>
      </w:r>
      <w:r w:rsidRPr="001344AE">
        <w:rPr>
          <w:rFonts w:ascii="Times New Roman" w:hAnsi="Times New Roman"/>
          <w:color w:val="000000"/>
          <w:sz w:val="24"/>
          <w:szCs w:val="24"/>
        </w:rPr>
        <w:t>______________</w:t>
      </w:r>
    </w:p>
    <w:p w:rsidR="001D49DD" w:rsidRPr="001344AE" w:rsidRDefault="001D49DD" w:rsidP="001D49D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1D49DD" w:rsidRPr="001344AE" w:rsidRDefault="001D49DD" w:rsidP="001D49DD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1D49DD" w:rsidRPr="001344AE" w:rsidRDefault="001D49DD" w:rsidP="001D49DD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1D49DD" w:rsidRPr="001344AE" w:rsidRDefault="001D49DD" w:rsidP="001D49DD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класс    __</w:t>
      </w:r>
      <w:r>
        <w:rPr>
          <w:rFonts w:ascii="Times New Roman" w:hAnsi="Times New Roman"/>
          <w:b/>
          <w:color w:val="000000"/>
          <w:sz w:val="24"/>
          <w:szCs w:val="24"/>
        </w:rPr>
        <w:t>7 АБВГ</w:t>
      </w:r>
      <w:r>
        <w:rPr>
          <w:rFonts w:ascii="Times New Roman" w:hAnsi="Times New Roman"/>
          <w:color w:val="000000"/>
          <w:sz w:val="24"/>
          <w:szCs w:val="24"/>
        </w:rPr>
        <w:t>___</w:t>
      </w:r>
    </w:p>
    <w:p w:rsidR="001D49DD" w:rsidRPr="001344AE" w:rsidRDefault="001D49DD" w:rsidP="001D49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D49DD" w:rsidRPr="001344AE" w:rsidRDefault="001D49DD" w:rsidP="001D49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учитель _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Иванив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Дина Ефимовна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высшая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квалификационная категория</w:t>
      </w:r>
    </w:p>
    <w:p w:rsidR="001D49DD" w:rsidRPr="001344AE" w:rsidRDefault="001D49DD" w:rsidP="001D49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D49DD" w:rsidRPr="001344AE" w:rsidRDefault="001D49DD" w:rsidP="001D49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количество часов: всего </w:t>
      </w:r>
      <w:r>
        <w:rPr>
          <w:rFonts w:ascii="Times New Roman" w:hAnsi="Times New Roman"/>
          <w:color w:val="000000"/>
          <w:sz w:val="24"/>
          <w:szCs w:val="24"/>
        </w:rPr>
        <w:t>35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часов; в неделю </w:t>
      </w:r>
      <w:r>
        <w:rPr>
          <w:rFonts w:ascii="Times New Roman" w:hAnsi="Times New Roman"/>
          <w:color w:val="000000"/>
          <w:sz w:val="24"/>
          <w:szCs w:val="24"/>
        </w:rPr>
        <w:t>1 час</w:t>
      </w:r>
      <w:r w:rsidRPr="001344AE">
        <w:rPr>
          <w:rFonts w:ascii="Times New Roman" w:hAnsi="Times New Roman"/>
          <w:color w:val="000000"/>
          <w:sz w:val="24"/>
          <w:szCs w:val="24"/>
        </w:rPr>
        <w:t>;</w:t>
      </w:r>
    </w:p>
    <w:p w:rsidR="001D49DD" w:rsidRPr="001344AE" w:rsidRDefault="001D49DD" w:rsidP="001D49DD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475021" w:rsidRDefault="00475021" w:rsidP="001D49DD">
      <w:pPr>
        <w:tabs>
          <w:tab w:val="left" w:pos="6669"/>
        </w:tabs>
        <w:rPr>
          <w:rFonts w:ascii="Times New Roman" w:hAnsi="Times New Roman"/>
          <w:bCs/>
          <w:color w:val="FF0000"/>
          <w:sz w:val="24"/>
          <w:szCs w:val="24"/>
        </w:rPr>
      </w:pPr>
    </w:p>
    <w:p w:rsidR="001D49DD" w:rsidRDefault="001D49DD" w:rsidP="001D49DD">
      <w:pPr>
        <w:tabs>
          <w:tab w:val="left" w:pos="6669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</w:p>
    <w:p w:rsidR="001D49DD" w:rsidRDefault="001D49DD" w:rsidP="001D49DD">
      <w:pPr>
        <w:tabs>
          <w:tab w:val="left" w:pos="6669"/>
        </w:tabs>
        <w:rPr>
          <w:rFonts w:ascii="Times New Roman" w:hAnsi="Times New Roman" w:cs="Times New Roman"/>
          <w:sz w:val="28"/>
          <w:szCs w:val="28"/>
        </w:rPr>
      </w:pPr>
    </w:p>
    <w:p w:rsidR="001D49DD" w:rsidRDefault="001D49DD" w:rsidP="001D49DD">
      <w:pPr>
        <w:tabs>
          <w:tab w:val="left" w:pos="6669"/>
        </w:tabs>
        <w:rPr>
          <w:rFonts w:ascii="Times New Roman" w:hAnsi="Times New Roman" w:cs="Times New Roman"/>
          <w:sz w:val="28"/>
          <w:szCs w:val="28"/>
        </w:rPr>
      </w:pPr>
    </w:p>
    <w:p w:rsidR="001D49DD" w:rsidRDefault="001D49DD" w:rsidP="001D49DD">
      <w:pPr>
        <w:tabs>
          <w:tab w:val="left" w:pos="6669"/>
        </w:tabs>
        <w:rPr>
          <w:rFonts w:ascii="Times New Roman" w:hAnsi="Times New Roman" w:cs="Times New Roman"/>
          <w:sz w:val="28"/>
          <w:szCs w:val="28"/>
        </w:rPr>
      </w:pPr>
    </w:p>
    <w:p w:rsidR="001D49DD" w:rsidRPr="006F7469" w:rsidRDefault="001D49DD" w:rsidP="001D49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используемый УМК:</w:t>
      </w:r>
    </w:p>
    <w:p w:rsidR="001D49DD" w:rsidRPr="00254312" w:rsidRDefault="001D49DD" w:rsidP="001D49DD">
      <w:pPr>
        <w:jc w:val="both"/>
        <w:rPr>
          <w:rFonts w:ascii="Times New Roman" w:hAnsi="Times New Roman"/>
          <w:sz w:val="24"/>
          <w:lang w:eastAsia="ar-SA"/>
        </w:rPr>
      </w:pPr>
      <w:r w:rsidRPr="00B85651">
        <w:rPr>
          <w:rFonts w:ascii="Times New Roman" w:hAnsi="Times New Roman"/>
          <w:b/>
          <w:sz w:val="24"/>
          <w:szCs w:val="24"/>
        </w:rPr>
        <w:t>Программа:</w:t>
      </w:r>
      <w:r w:rsidRPr="00B85651">
        <w:rPr>
          <w:rFonts w:ascii="Times New Roman" w:hAnsi="Times New Roman"/>
          <w:sz w:val="24"/>
          <w:szCs w:val="24"/>
        </w:rPr>
        <w:t xml:space="preserve"> </w:t>
      </w:r>
      <w:r w:rsidRPr="00254312">
        <w:rPr>
          <w:rFonts w:ascii="Times New Roman" w:hAnsi="Times New Roman"/>
          <w:sz w:val="24"/>
          <w:lang w:eastAsia="ar-SA"/>
        </w:rPr>
        <w:t xml:space="preserve">Авторская программа В.В. </w:t>
      </w:r>
      <w:proofErr w:type="spellStart"/>
      <w:r w:rsidRPr="00254312">
        <w:rPr>
          <w:rFonts w:ascii="Times New Roman" w:hAnsi="Times New Roman"/>
          <w:sz w:val="24"/>
          <w:lang w:eastAsia="ar-SA"/>
        </w:rPr>
        <w:t>Алеева</w:t>
      </w:r>
      <w:proofErr w:type="spellEnd"/>
      <w:r w:rsidRPr="00254312">
        <w:rPr>
          <w:rFonts w:ascii="Times New Roman" w:hAnsi="Times New Roman"/>
          <w:sz w:val="24"/>
          <w:lang w:eastAsia="ar-SA"/>
        </w:rPr>
        <w:t>. Музыка. 5-8 классы М. Просвещение - 2009</w:t>
      </w:r>
    </w:p>
    <w:p w:rsidR="001D49DD" w:rsidRDefault="001D49DD" w:rsidP="001D49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5651">
        <w:rPr>
          <w:rFonts w:ascii="Times New Roman" w:hAnsi="Times New Roman"/>
          <w:b/>
          <w:sz w:val="24"/>
          <w:szCs w:val="24"/>
        </w:rPr>
        <w:t>Учебник:</w:t>
      </w:r>
      <w:r w:rsidRPr="00B85651">
        <w:rPr>
          <w:rFonts w:ascii="Times New Roman" w:hAnsi="Times New Roman"/>
          <w:sz w:val="24"/>
          <w:szCs w:val="24"/>
        </w:rPr>
        <w:t xml:space="preserve"> </w:t>
      </w:r>
    </w:p>
    <w:p w:rsidR="001D49DD" w:rsidRPr="001D49DD" w:rsidRDefault="001D49DD" w:rsidP="001D49DD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</w:rPr>
      </w:pPr>
      <w:r w:rsidRPr="00254312">
        <w:rPr>
          <w:rFonts w:ascii="Times New Roman" w:eastAsia="Times New Roman" w:hAnsi="Times New Roman"/>
          <w:color w:val="000000"/>
          <w:sz w:val="24"/>
        </w:rPr>
        <w:t xml:space="preserve">Науменко, Т. И.,   Музыка. </w:t>
      </w:r>
      <w:r>
        <w:rPr>
          <w:rFonts w:ascii="Times New Roman" w:eastAsia="Times New Roman" w:hAnsi="Times New Roman"/>
          <w:color w:val="000000"/>
          <w:sz w:val="24"/>
        </w:rPr>
        <w:t>7</w:t>
      </w:r>
      <w:r w:rsidRPr="00254312"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 w:rsidRPr="00254312">
        <w:rPr>
          <w:rFonts w:ascii="Times New Roman" w:eastAsia="Times New Roman" w:hAnsi="Times New Roman"/>
          <w:color w:val="000000"/>
          <w:sz w:val="24"/>
        </w:rPr>
        <w:t>кл</w:t>
      </w:r>
      <w:proofErr w:type="spellEnd"/>
      <w:r w:rsidRPr="00254312">
        <w:rPr>
          <w:rFonts w:ascii="Times New Roman" w:eastAsia="Times New Roman" w:hAnsi="Times New Roman"/>
          <w:color w:val="000000"/>
          <w:sz w:val="24"/>
        </w:rPr>
        <w:t>.: учеб</w:t>
      </w:r>
      <w:proofErr w:type="gramStart"/>
      <w:r w:rsidRPr="00254312">
        <w:rPr>
          <w:rFonts w:ascii="Times New Roman" w:eastAsia="Times New Roman" w:hAnsi="Times New Roman"/>
          <w:color w:val="000000"/>
          <w:sz w:val="24"/>
        </w:rPr>
        <w:t>.</w:t>
      </w:r>
      <w:proofErr w:type="gramEnd"/>
      <w:r w:rsidRPr="00254312"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 w:rsidRPr="00254312">
        <w:rPr>
          <w:rFonts w:ascii="Times New Roman" w:eastAsia="Times New Roman" w:hAnsi="Times New Roman"/>
          <w:color w:val="000000"/>
          <w:sz w:val="24"/>
        </w:rPr>
        <w:t>д</w:t>
      </w:r>
      <w:proofErr w:type="gramEnd"/>
      <w:r w:rsidRPr="00254312">
        <w:rPr>
          <w:rFonts w:ascii="Times New Roman" w:eastAsia="Times New Roman" w:hAnsi="Times New Roman"/>
          <w:color w:val="000000"/>
          <w:sz w:val="24"/>
        </w:rPr>
        <w:t xml:space="preserve">ля </w:t>
      </w:r>
      <w:proofErr w:type="spellStart"/>
      <w:r w:rsidRPr="00254312">
        <w:rPr>
          <w:rFonts w:ascii="Times New Roman" w:eastAsia="Times New Roman" w:hAnsi="Times New Roman"/>
          <w:color w:val="000000"/>
          <w:sz w:val="24"/>
        </w:rPr>
        <w:t>общеобразоват</w:t>
      </w:r>
      <w:proofErr w:type="spellEnd"/>
      <w:r w:rsidRPr="00254312">
        <w:rPr>
          <w:rFonts w:ascii="Times New Roman" w:eastAsia="Times New Roman" w:hAnsi="Times New Roman"/>
          <w:color w:val="000000"/>
          <w:sz w:val="24"/>
        </w:rPr>
        <w:t xml:space="preserve">. учреждений / Т. И. Науменко, В. В. </w:t>
      </w:r>
      <w:proofErr w:type="spellStart"/>
      <w:r w:rsidRPr="00254312">
        <w:rPr>
          <w:rFonts w:ascii="Times New Roman" w:eastAsia="Times New Roman" w:hAnsi="Times New Roman"/>
          <w:color w:val="000000"/>
          <w:sz w:val="24"/>
        </w:rPr>
        <w:t>Алеев</w:t>
      </w:r>
      <w:proofErr w:type="spellEnd"/>
      <w:r w:rsidRPr="00254312">
        <w:rPr>
          <w:rFonts w:ascii="Times New Roman" w:eastAsia="Times New Roman" w:hAnsi="Times New Roman"/>
          <w:color w:val="000000"/>
          <w:sz w:val="24"/>
        </w:rPr>
        <w:t>. – 11-е изд., стере</w:t>
      </w:r>
      <w:r>
        <w:rPr>
          <w:rFonts w:ascii="Times New Roman" w:eastAsia="Times New Roman" w:hAnsi="Times New Roman"/>
          <w:color w:val="000000"/>
          <w:sz w:val="24"/>
        </w:rPr>
        <w:t>отип. – М.: Дрофа, 2011.</w:t>
      </w:r>
    </w:p>
    <w:tbl>
      <w:tblPr>
        <w:tblpPr w:leftFromText="180" w:rightFromText="180" w:vertAnchor="text" w:horzAnchor="margin" w:tblpY="146"/>
        <w:tblW w:w="14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2831"/>
        <w:gridCol w:w="1161"/>
        <w:gridCol w:w="2126"/>
        <w:gridCol w:w="1984"/>
        <w:gridCol w:w="1277"/>
        <w:gridCol w:w="1418"/>
        <w:gridCol w:w="1134"/>
        <w:gridCol w:w="1134"/>
        <w:gridCol w:w="1134"/>
      </w:tblGrid>
      <w:tr w:rsidR="001D49DD" w:rsidRPr="002B311F" w:rsidTr="001D49DD">
        <w:tc>
          <w:tcPr>
            <w:tcW w:w="794" w:type="dxa"/>
          </w:tcPr>
          <w:p w:rsidR="001D49DD" w:rsidRPr="004F4634" w:rsidRDefault="001D49DD" w:rsidP="00321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4F4634">
              <w:rPr>
                <w:rFonts w:ascii="Times New Roman" w:hAnsi="Times New Roman"/>
                <w:b/>
                <w:sz w:val="20"/>
                <w:szCs w:val="24"/>
              </w:rPr>
              <w:t>№ урока</w:t>
            </w:r>
          </w:p>
        </w:tc>
        <w:tc>
          <w:tcPr>
            <w:tcW w:w="2831" w:type="dxa"/>
          </w:tcPr>
          <w:p w:rsidR="001D49DD" w:rsidRPr="004F4634" w:rsidRDefault="001D49DD" w:rsidP="00321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4F4634">
              <w:rPr>
                <w:rFonts w:ascii="Times New Roman" w:hAnsi="Times New Roman"/>
                <w:b/>
                <w:sz w:val="20"/>
                <w:szCs w:val="24"/>
              </w:rPr>
              <w:t>Тема урока</w:t>
            </w:r>
          </w:p>
        </w:tc>
        <w:tc>
          <w:tcPr>
            <w:tcW w:w="1161" w:type="dxa"/>
          </w:tcPr>
          <w:p w:rsidR="001D49DD" w:rsidRDefault="001D49DD" w:rsidP="00321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Кол-во </w:t>
            </w:r>
          </w:p>
          <w:p w:rsidR="001D49DD" w:rsidRPr="004F4634" w:rsidRDefault="001D49DD" w:rsidP="00321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часов</w:t>
            </w:r>
          </w:p>
        </w:tc>
        <w:tc>
          <w:tcPr>
            <w:tcW w:w="2126" w:type="dxa"/>
          </w:tcPr>
          <w:p w:rsidR="001D49DD" w:rsidRPr="004F4634" w:rsidRDefault="001D49DD" w:rsidP="00321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4F4634">
              <w:rPr>
                <w:rFonts w:ascii="Times New Roman" w:hAnsi="Times New Roman"/>
                <w:b/>
                <w:sz w:val="20"/>
                <w:szCs w:val="24"/>
              </w:rPr>
              <w:t>Цель урока</w:t>
            </w:r>
          </w:p>
        </w:tc>
        <w:tc>
          <w:tcPr>
            <w:tcW w:w="1984" w:type="dxa"/>
          </w:tcPr>
          <w:p w:rsidR="001D49DD" w:rsidRPr="004F4634" w:rsidRDefault="001D49DD" w:rsidP="00321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4F4634">
              <w:rPr>
                <w:rFonts w:ascii="Times New Roman" w:hAnsi="Times New Roman"/>
                <w:b/>
                <w:sz w:val="20"/>
                <w:szCs w:val="24"/>
              </w:rPr>
              <w:t>Музыкальный материал</w:t>
            </w:r>
          </w:p>
        </w:tc>
        <w:tc>
          <w:tcPr>
            <w:tcW w:w="1277" w:type="dxa"/>
          </w:tcPr>
          <w:p w:rsidR="001D49DD" w:rsidRPr="004F4634" w:rsidRDefault="001D49DD" w:rsidP="00321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Форма контроля</w:t>
            </w:r>
          </w:p>
        </w:tc>
        <w:tc>
          <w:tcPr>
            <w:tcW w:w="1418" w:type="dxa"/>
          </w:tcPr>
          <w:p w:rsidR="001D49DD" w:rsidRDefault="001D49DD" w:rsidP="00321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Домашнее задание</w:t>
            </w:r>
          </w:p>
        </w:tc>
        <w:tc>
          <w:tcPr>
            <w:tcW w:w="1134" w:type="dxa"/>
          </w:tcPr>
          <w:p w:rsidR="001D49DD" w:rsidRDefault="001D49DD" w:rsidP="00321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Дата по плану</w:t>
            </w:r>
          </w:p>
        </w:tc>
        <w:tc>
          <w:tcPr>
            <w:tcW w:w="1134" w:type="dxa"/>
          </w:tcPr>
          <w:p w:rsidR="001D49DD" w:rsidRDefault="001D49DD" w:rsidP="00321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Дата по факту</w:t>
            </w:r>
          </w:p>
        </w:tc>
        <w:tc>
          <w:tcPr>
            <w:tcW w:w="1134" w:type="dxa"/>
          </w:tcPr>
          <w:p w:rsidR="001D49DD" w:rsidRDefault="001D49DD" w:rsidP="00321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примечание</w:t>
            </w:r>
          </w:p>
        </w:tc>
      </w:tr>
      <w:tr w:rsidR="001D49DD" w:rsidRPr="002B311F" w:rsidTr="0033246C">
        <w:tc>
          <w:tcPr>
            <w:tcW w:w="14993" w:type="dxa"/>
            <w:gridSpan w:val="10"/>
          </w:tcPr>
          <w:p w:rsidR="001D49DD" w:rsidRDefault="001D49DD" w:rsidP="003215E4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2B311F">
              <w:rPr>
                <w:rFonts w:ascii="Times New Roman" w:hAnsi="Times New Roman"/>
                <w:b/>
                <w:sz w:val="24"/>
                <w:szCs w:val="24"/>
              </w:rPr>
              <w:t>. Музыкальный образ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1D9E">
              <w:rPr>
                <w:rFonts w:ascii="Times New Roman" w:hAnsi="Times New Roman"/>
                <w:b/>
                <w:sz w:val="24"/>
                <w:szCs w:val="24"/>
              </w:rPr>
              <w:t>(1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981D9E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D49DD" w:rsidRPr="002B311F" w:rsidTr="001D49DD">
        <w:tc>
          <w:tcPr>
            <w:tcW w:w="794" w:type="dxa"/>
          </w:tcPr>
          <w:p w:rsidR="001D49DD" w:rsidRPr="002B311F" w:rsidRDefault="001D49DD" w:rsidP="003215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831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Песенно-хоровой образ России</w:t>
            </w:r>
          </w:p>
        </w:tc>
        <w:tc>
          <w:tcPr>
            <w:tcW w:w="1161" w:type="dxa"/>
          </w:tcPr>
          <w:p w:rsidR="001D49DD" w:rsidRPr="002B311F" w:rsidRDefault="001D49DD" w:rsidP="003215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Познакомить с понятием «музыкальный образ»</w:t>
            </w:r>
          </w:p>
        </w:tc>
        <w:tc>
          <w:tcPr>
            <w:tcW w:w="198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«Уголок России»</w:t>
            </w:r>
          </w:p>
        </w:tc>
        <w:tc>
          <w:tcPr>
            <w:tcW w:w="1277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9DD" w:rsidRPr="002B311F" w:rsidTr="001D49DD">
        <w:tc>
          <w:tcPr>
            <w:tcW w:w="794" w:type="dxa"/>
          </w:tcPr>
          <w:p w:rsidR="001D49DD" w:rsidRPr="002B311F" w:rsidRDefault="001D49DD" w:rsidP="003215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831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Образ покоя и тишины</w:t>
            </w:r>
          </w:p>
        </w:tc>
        <w:tc>
          <w:tcPr>
            <w:tcW w:w="1161" w:type="dxa"/>
          </w:tcPr>
          <w:p w:rsidR="001D49DD" w:rsidRDefault="001D49DD" w:rsidP="003215E4">
            <w:pPr>
              <w:jc w:val="center"/>
            </w:pPr>
            <w:r w:rsidRPr="002215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Расширить представления о музыкальной форме</w:t>
            </w:r>
          </w:p>
        </w:tc>
        <w:tc>
          <w:tcPr>
            <w:tcW w:w="198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 xml:space="preserve">Музыка </w:t>
            </w:r>
            <w:proofErr w:type="spellStart"/>
            <w:r w:rsidRPr="002B311F">
              <w:rPr>
                <w:rFonts w:ascii="Times New Roman" w:hAnsi="Times New Roman"/>
                <w:sz w:val="24"/>
                <w:szCs w:val="24"/>
              </w:rPr>
              <w:t>С.Рахманинова</w:t>
            </w:r>
            <w:proofErr w:type="spellEnd"/>
            <w:r w:rsidRPr="002B311F">
              <w:rPr>
                <w:rFonts w:ascii="Times New Roman" w:hAnsi="Times New Roman"/>
                <w:sz w:val="24"/>
                <w:szCs w:val="24"/>
              </w:rPr>
              <w:t xml:space="preserve"> и В. </w:t>
            </w:r>
            <w:proofErr w:type="spellStart"/>
            <w:r w:rsidRPr="002B311F">
              <w:rPr>
                <w:rFonts w:ascii="Times New Roman" w:hAnsi="Times New Roman"/>
                <w:sz w:val="24"/>
                <w:szCs w:val="24"/>
              </w:rPr>
              <w:t>Шаинского</w:t>
            </w:r>
            <w:proofErr w:type="spellEnd"/>
            <w:r w:rsidRPr="002B31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7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9DD" w:rsidRPr="002B311F" w:rsidTr="001D49DD">
        <w:tc>
          <w:tcPr>
            <w:tcW w:w="794" w:type="dxa"/>
          </w:tcPr>
          <w:p w:rsidR="001D49DD" w:rsidRPr="002B311F" w:rsidRDefault="001D49DD" w:rsidP="003215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831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Образы воспоминаний о подвигах людей в годы войны</w:t>
            </w:r>
          </w:p>
        </w:tc>
        <w:tc>
          <w:tcPr>
            <w:tcW w:w="1161" w:type="dxa"/>
          </w:tcPr>
          <w:p w:rsidR="001D49DD" w:rsidRDefault="001D49DD" w:rsidP="003215E4">
            <w:pPr>
              <w:jc w:val="center"/>
            </w:pPr>
            <w:r w:rsidRPr="002215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Музыкальный образ из нескольких мелодий</w:t>
            </w:r>
          </w:p>
        </w:tc>
        <w:tc>
          <w:tcPr>
            <w:tcW w:w="198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311F">
              <w:rPr>
                <w:rFonts w:ascii="Times New Roman" w:hAnsi="Times New Roman"/>
                <w:sz w:val="24"/>
                <w:szCs w:val="24"/>
              </w:rPr>
              <w:t>А.Новиков</w:t>
            </w:r>
            <w:proofErr w:type="gramStart"/>
            <w:r w:rsidRPr="002B311F">
              <w:rPr>
                <w:rFonts w:ascii="Times New Roman" w:hAnsi="Times New Roman"/>
                <w:sz w:val="24"/>
                <w:szCs w:val="24"/>
              </w:rPr>
              <w:t>.»</w:t>
            </w:r>
            <w:proofErr w:type="gramEnd"/>
            <w:r w:rsidRPr="002B311F">
              <w:rPr>
                <w:rFonts w:ascii="Times New Roman" w:hAnsi="Times New Roman"/>
                <w:sz w:val="24"/>
                <w:szCs w:val="24"/>
              </w:rPr>
              <w:t>Дороги</w:t>
            </w:r>
            <w:proofErr w:type="spellEnd"/>
            <w:r w:rsidRPr="002B311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7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9DD" w:rsidRPr="002B311F" w:rsidTr="001D49DD">
        <w:tc>
          <w:tcPr>
            <w:tcW w:w="794" w:type="dxa"/>
          </w:tcPr>
          <w:p w:rsidR="001D49DD" w:rsidRPr="002B311F" w:rsidRDefault="001D49DD" w:rsidP="003215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831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Образы войны и мира</w:t>
            </w:r>
          </w:p>
        </w:tc>
        <w:tc>
          <w:tcPr>
            <w:tcW w:w="1161" w:type="dxa"/>
          </w:tcPr>
          <w:p w:rsidR="001D49DD" w:rsidRDefault="001D49DD" w:rsidP="003215E4">
            <w:pPr>
              <w:jc w:val="center"/>
            </w:pPr>
            <w:r w:rsidRPr="002215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Передача через музыку военного образа</w:t>
            </w:r>
          </w:p>
        </w:tc>
        <w:tc>
          <w:tcPr>
            <w:tcW w:w="198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311F">
              <w:rPr>
                <w:rFonts w:ascii="Times New Roman" w:hAnsi="Times New Roman"/>
                <w:sz w:val="24"/>
                <w:szCs w:val="24"/>
              </w:rPr>
              <w:t>Б.Окуджава</w:t>
            </w:r>
            <w:proofErr w:type="spellEnd"/>
            <w:r w:rsidRPr="002B311F">
              <w:rPr>
                <w:rFonts w:ascii="Times New Roman" w:hAnsi="Times New Roman"/>
                <w:sz w:val="24"/>
                <w:szCs w:val="24"/>
              </w:rPr>
              <w:t xml:space="preserve"> «До свиданья, мальчики».</w:t>
            </w:r>
          </w:p>
        </w:tc>
        <w:tc>
          <w:tcPr>
            <w:tcW w:w="1277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9DD" w:rsidRPr="002B311F" w:rsidTr="001D49DD">
        <w:tc>
          <w:tcPr>
            <w:tcW w:w="794" w:type="dxa"/>
          </w:tcPr>
          <w:p w:rsidR="001D49DD" w:rsidRPr="002B311F" w:rsidRDefault="001D49DD" w:rsidP="003215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831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Образы войны и мира</w:t>
            </w:r>
          </w:p>
        </w:tc>
        <w:tc>
          <w:tcPr>
            <w:tcW w:w="1161" w:type="dxa"/>
          </w:tcPr>
          <w:p w:rsidR="001D49DD" w:rsidRDefault="001D49DD" w:rsidP="003215E4">
            <w:pPr>
              <w:jc w:val="center"/>
            </w:pPr>
            <w:r w:rsidRPr="002215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Значение ритма</w:t>
            </w:r>
          </w:p>
        </w:tc>
        <w:tc>
          <w:tcPr>
            <w:tcW w:w="198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311F">
              <w:rPr>
                <w:rFonts w:ascii="Times New Roman" w:hAnsi="Times New Roman"/>
                <w:sz w:val="24"/>
                <w:szCs w:val="24"/>
              </w:rPr>
              <w:t>К.Молчанов</w:t>
            </w:r>
            <w:proofErr w:type="spellEnd"/>
            <w:r w:rsidRPr="002B311F">
              <w:rPr>
                <w:rFonts w:ascii="Times New Roman" w:hAnsi="Times New Roman"/>
                <w:sz w:val="24"/>
                <w:szCs w:val="24"/>
              </w:rPr>
              <w:t>. «Песня туристов»</w:t>
            </w:r>
          </w:p>
        </w:tc>
        <w:tc>
          <w:tcPr>
            <w:tcW w:w="1277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9DD" w:rsidRPr="002B311F" w:rsidTr="001D49DD">
        <w:tc>
          <w:tcPr>
            <w:tcW w:w="794" w:type="dxa"/>
          </w:tcPr>
          <w:p w:rsidR="001D49DD" w:rsidRPr="002B311F" w:rsidRDefault="001D49DD" w:rsidP="003215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2831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Драматический образ</w:t>
            </w:r>
          </w:p>
        </w:tc>
        <w:tc>
          <w:tcPr>
            <w:tcW w:w="1161" w:type="dxa"/>
          </w:tcPr>
          <w:p w:rsidR="001D49DD" w:rsidRDefault="001D49DD" w:rsidP="003215E4">
            <w:pPr>
              <w:jc w:val="center"/>
            </w:pPr>
            <w:r w:rsidRPr="002215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Эмоциональное осознание восприятия музыки</w:t>
            </w:r>
          </w:p>
        </w:tc>
        <w:tc>
          <w:tcPr>
            <w:tcW w:w="198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311F">
              <w:rPr>
                <w:rFonts w:ascii="Times New Roman" w:hAnsi="Times New Roman"/>
                <w:sz w:val="24"/>
                <w:szCs w:val="24"/>
              </w:rPr>
              <w:t>Музыка из к/ф «А зори здесь тихие»</w:t>
            </w:r>
            <w:proofErr w:type="gramEnd"/>
          </w:p>
        </w:tc>
        <w:tc>
          <w:tcPr>
            <w:tcW w:w="1277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9DD" w:rsidRPr="002B311F" w:rsidTr="001D49DD">
        <w:tc>
          <w:tcPr>
            <w:tcW w:w="794" w:type="dxa"/>
          </w:tcPr>
          <w:p w:rsidR="001D49DD" w:rsidRPr="002B311F" w:rsidRDefault="001D49DD" w:rsidP="003215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2831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Лирический образ</w:t>
            </w:r>
          </w:p>
        </w:tc>
        <w:tc>
          <w:tcPr>
            <w:tcW w:w="1161" w:type="dxa"/>
          </w:tcPr>
          <w:p w:rsidR="001D49DD" w:rsidRDefault="001D49DD" w:rsidP="003215E4">
            <w:pPr>
              <w:jc w:val="center"/>
            </w:pPr>
            <w:r w:rsidRPr="002215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Связь музыки и лирики</w:t>
            </w:r>
          </w:p>
        </w:tc>
        <w:tc>
          <w:tcPr>
            <w:tcW w:w="198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Серенады и романсы</w:t>
            </w:r>
          </w:p>
        </w:tc>
        <w:tc>
          <w:tcPr>
            <w:tcW w:w="1277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9DD" w:rsidRPr="002B311F" w:rsidTr="001D49DD">
        <w:tc>
          <w:tcPr>
            <w:tcW w:w="794" w:type="dxa"/>
          </w:tcPr>
          <w:p w:rsidR="001D49DD" w:rsidRPr="002B311F" w:rsidRDefault="001D49DD" w:rsidP="003215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2831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Образ страдания</w:t>
            </w:r>
          </w:p>
        </w:tc>
        <w:tc>
          <w:tcPr>
            <w:tcW w:w="1161" w:type="dxa"/>
          </w:tcPr>
          <w:p w:rsidR="001D49DD" w:rsidRDefault="001D49DD" w:rsidP="003215E4">
            <w:pPr>
              <w:jc w:val="center"/>
            </w:pPr>
            <w:r w:rsidRPr="002215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Формирование эмоционального отношения к музыке</w:t>
            </w:r>
          </w:p>
        </w:tc>
        <w:tc>
          <w:tcPr>
            <w:tcW w:w="198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Песни военных лет</w:t>
            </w:r>
          </w:p>
        </w:tc>
        <w:tc>
          <w:tcPr>
            <w:tcW w:w="1277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9DD" w:rsidRPr="002B311F" w:rsidTr="001D49DD">
        <w:tc>
          <w:tcPr>
            <w:tcW w:w="794" w:type="dxa"/>
          </w:tcPr>
          <w:p w:rsidR="001D49DD" w:rsidRPr="002B311F" w:rsidRDefault="001D49DD" w:rsidP="003215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1.9</w:t>
            </w:r>
          </w:p>
        </w:tc>
        <w:tc>
          <w:tcPr>
            <w:tcW w:w="2831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Образ борьбы и надежды</w:t>
            </w:r>
          </w:p>
        </w:tc>
        <w:tc>
          <w:tcPr>
            <w:tcW w:w="1161" w:type="dxa"/>
          </w:tcPr>
          <w:p w:rsidR="001D49DD" w:rsidRDefault="001D49DD" w:rsidP="003215E4">
            <w:pPr>
              <w:jc w:val="center"/>
            </w:pPr>
            <w:r w:rsidRPr="002215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Образ героя</w:t>
            </w:r>
          </w:p>
        </w:tc>
        <w:tc>
          <w:tcPr>
            <w:tcW w:w="198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Моя Россия</w:t>
            </w:r>
          </w:p>
        </w:tc>
        <w:tc>
          <w:tcPr>
            <w:tcW w:w="1277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9DD" w:rsidRPr="002B311F" w:rsidTr="001D49DD">
        <w:tc>
          <w:tcPr>
            <w:tcW w:w="794" w:type="dxa"/>
          </w:tcPr>
          <w:p w:rsidR="001D49DD" w:rsidRPr="002B311F" w:rsidRDefault="001D49DD" w:rsidP="003215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2831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Картины народной жизни</w:t>
            </w:r>
            <w:r>
              <w:rPr>
                <w:rFonts w:ascii="Times New Roman" w:hAnsi="Times New Roman"/>
                <w:sz w:val="24"/>
                <w:szCs w:val="24"/>
              </w:rPr>
              <w:t>. Роль ритма</w:t>
            </w:r>
          </w:p>
        </w:tc>
        <w:tc>
          <w:tcPr>
            <w:tcW w:w="1161" w:type="dxa"/>
          </w:tcPr>
          <w:p w:rsidR="001D49DD" w:rsidRDefault="001D49DD" w:rsidP="003215E4">
            <w:pPr>
              <w:jc w:val="center"/>
            </w:pPr>
            <w:r w:rsidRPr="002215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Роль ритма</w:t>
            </w:r>
          </w:p>
        </w:tc>
        <w:tc>
          <w:tcPr>
            <w:tcW w:w="198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 xml:space="preserve">Солнце скрылось за горою. </w:t>
            </w:r>
            <w:proofErr w:type="spellStart"/>
            <w:r w:rsidRPr="002B311F">
              <w:rPr>
                <w:rFonts w:ascii="Times New Roman" w:hAnsi="Times New Roman"/>
                <w:sz w:val="24"/>
                <w:szCs w:val="24"/>
              </w:rPr>
              <w:t>Баснера</w:t>
            </w:r>
            <w:proofErr w:type="spellEnd"/>
            <w:r w:rsidRPr="002B31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7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9DD" w:rsidRPr="002B311F" w:rsidTr="001D49DD">
        <w:tc>
          <w:tcPr>
            <w:tcW w:w="794" w:type="dxa"/>
          </w:tcPr>
          <w:p w:rsidR="001D49DD" w:rsidRPr="002B311F" w:rsidRDefault="001D49DD" w:rsidP="003215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2831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Картины народной жизни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Рапсодамия</w:t>
            </w:r>
            <w:proofErr w:type="spellEnd"/>
          </w:p>
        </w:tc>
        <w:tc>
          <w:tcPr>
            <w:tcW w:w="1161" w:type="dxa"/>
          </w:tcPr>
          <w:p w:rsidR="001D49DD" w:rsidRDefault="001D49DD" w:rsidP="003215E4">
            <w:pPr>
              <w:jc w:val="center"/>
            </w:pPr>
            <w:r w:rsidRPr="002215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Рапсодия</w:t>
            </w:r>
          </w:p>
        </w:tc>
        <w:tc>
          <w:tcPr>
            <w:tcW w:w="198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 xml:space="preserve">Рапсодия </w:t>
            </w:r>
            <w:proofErr w:type="spellStart"/>
            <w:r w:rsidRPr="002B311F">
              <w:rPr>
                <w:rFonts w:ascii="Times New Roman" w:hAnsi="Times New Roman"/>
                <w:sz w:val="24"/>
                <w:szCs w:val="24"/>
              </w:rPr>
              <w:t>Ф.Листа</w:t>
            </w:r>
            <w:proofErr w:type="spellEnd"/>
            <w:r w:rsidRPr="002B31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7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9DD" w:rsidRPr="002B311F" w:rsidTr="001D49DD">
        <w:tc>
          <w:tcPr>
            <w:tcW w:w="794" w:type="dxa"/>
          </w:tcPr>
          <w:p w:rsidR="001D49DD" w:rsidRPr="002B311F" w:rsidRDefault="001D49DD" w:rsidP="003215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2831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Образ современной молодежи</w:t>
            </w:r>
          </w:p>
        </w:tc>
        <w:tc>
          <w:tcPr>
            <w:tcW w:w="1161" w:type="dxa"/>
          </w:tcPr>
          <w:p w:rsidR="001D49DD" w:rsidRDefault="001D49DD" w:rsidP="003215E4">
            <w:pPr>
              <w:jc w:val="center"/>
            </w:pPr>
            <w:r w:rsidRPr="002215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Воспитание патриотизма</w:t>
            </w:r>
          </w:p>
        </w:tc>
        <w:tc>
          <w:tcPr>
            <w:tcW w:w="198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В. Галь «Давайте дружить»</w:t>
            </w:r>
          </w:p>
        </w:tc>
        <w:tc>
          <w:tcPr>
            <w:tcW w:w="1277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9DD" w:rsidRPr="002B311F" w:rsidTr="001D49DD">
        <w:tc>
          <w:tcPr>
            <w:tcW w:w="794" w:type="dxa"/>
          </w:tcPr>
          <w:p w:rsidR="001D49DD" w:rsidRPr="002B311F" w:rsidRDefault="001D49DD" w:rsidP="003215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1.13</w:t>
            </w:r>
          </w:p>
        </w:tc>
        <w:tc>
          <w:tcPr>
            <w:tcW w:w="2831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Романтические образы</w:t>
            </w:r>
          </w:p>
        </w:tc>
        <w:tc>
          <w:tcPr>
            <w:tcW w:w="1161" w:type="dxa"/>
          </w:tcPr>
          <w:p w:rsidR="001D49DD" w:rsidRDefault="001D49DD" w:rsidP="003215E4">
            <w:pPr>
              <w:jc w:val="center"/>
            </w:pPr>
            <w:r w:rsidRPr="002215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Развитие воображения и фантазии</w:t>
            </w:r>
          </w:p>
        </w:tc>
        <w:tc>
          <w:tcPr>
            <w:tcW w:w="198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 xml:space="preserve">Вальс, песня А. </w:t>
            </w:r>
            <w:proofErr w:type="spellStart"/>
            <w:r w:rsidRPr="002B311F">
              <w:rPr>
                <w:rFonts w:ascii="Times New Roman" w:hAnsi="Times New Roman"/>
                <w:sz w:val="24"/>
                <w:szCs w:val="24"/>
              </w:rPr>
              <w:t>Пахмутовой</w:t>
            </w:r>
            <w:proofErr w:type="spellEnd"/>
            <w:r w:rsidRPr="002B311F">
              <w:rPr>
                <w:rFonts w:ascii="Times New Roman" w:hAnsi="Times New Roman"/>
                <w:sz w:val="24"/>
                <w:szCs w:val="24"/>
              </w:rPr>
              <w:t xml:space="preserve"> «Звездопад»</w:t>
            </w:r>
          </w:p>
        </w:tc>
        <w:tc>
          <w:tcPr>
            <w:tcW w:w="1277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9DD" w:rsidRPr="002B311F" w:rsidTr="001D49DD">
        <w:tc>
          <w:tcPr>
            <w:tcW w:w="794" w:type="dxa"/>
          </w:tcPr>
          <w:p w:rsidR="001D49DD" w:rsidRPr="002B311F" w:rsidRDefault="001D49DD" w:rsidP="003215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1.14</w:t>
            </w:r>
          </w:p>
        </w:tc>
        <w:tc>
          <w:tcPr>
            <w:tcW w:w="2831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Разнообразие музыкальных образов</w:t>
            </w:r>
          </w:p>
        </w:tc>
        <w:tc>
          <w:tcPr>
            <w:tcW w:w="1161" w:type="dxa"/>
          </w:tcPr>
          <w:p w:rsidR="001D49DD" w:rsidRDefault="001D49DD" w:rsidP="003215E4">
            <w:pPr>
              <w:jc w:val="center"/>
            </w:pPr>
            <w:r w:rsidRPr="002215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Развитие чувственного восприятия мира</w:t>
            </w:r>
          </w:p>
        </w:tc>
        <w:tc>
          <w:tcPr>
            <w:tcW w:w="198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 xml:space="preserve">Музыка </w:t>
            </w:r>
            <w:proofErr w:type="spellStart"/>
            <w:r w:rsidRPr="002B311F">
              <w:rPr>
                <w:rFonts w:ascii="Times New Roman" w:hAnsi="Times New Roman"/>
                <w:sz w:val="24"/>
                <w:szCs w:val="24"/>
              </w:rPr>
              <w:t>И.Баха</w:t>
            </w:r>
            <w:proofErr w:type="spellEnd"/>
          </w:p>
        </w:tc>
        <w:tc>
          <w:tcPr>
            <w:tcW w:w="1277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9DD" w:rsidRPr="002B311F" w:rsidTr="001D49DD">
        <w:tc>
          <w:tcPr>
            <w:tcW w:w="794" w:type="dxa"/>
          </w:tcPr>
          <w:p w:rsidR="001D49DD" w:rsidRPr="002B311F" w:rsidRDefault="001D49DD" w:rsidP="003215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1.15</w:t>
            </w:r>
          </w:p>
        </w:tc>
        <w:tc>
          <w:tcPr>
            <w:tcW w:w="2831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Образ грусти</w:t>
            </w:r>
          </w:p>
        </w:tc>
        <w:tc>
          <w:tcPr>
            <w:tcW w:w="1161" w:type="dxa"/>
          </w:tcPr>
          <w:p w:rsidR="001D49DD" w:rsidRDefault="001D49DD" w:rsidP="003215E4">
            <w:pPr>
              <w:jc w:val="center"/>
            </w:pPr>
            <w:r w:rsidRPr="002215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Обобщение</w:t>
            </w:r>
          </w:p>
        </w:tc>
        <w:tc>
          <w:tcPr>
            <w:tcW w:w="198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Музыкальные фрагменты и мелодии</w:t>
            </w:r>
          </w:p>
        </w:tc>
        <w:tc>
          <w:tcPr>
            <w:tcW w:w="1277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9DD" w:rsidRPr="002B311F" w:rsidTr="001D49DD">
        <w:tc>
          <w:tcPr>
            <w:tcW w:w="794" w:type="dxa"/>
          </w:tcPr>
          <w:p w:rsidR="001D49DD" w:rsidRDefault="001D49DD" w:rsidP="003215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1.16</w:t>
            </w:r>
          </w:p>
        </w:tc>
        <w:tc>
          <w:tcPr>
            <w:tcW w:w="2831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Повторительно – обобщающий урок по теме: «Музыкальный образ»</w:t>
            </w:r>
          </w:p>
        </w:tc>
        <w:tc>
          <w:tcPr>
            <w:tcW w:w="1161" w:type="dxa"/>
          </w:tcPr>
          <w:p w:rsidR="001D49DD" w:rsidRPr="002215B3" w:rsidRDefault="001D49DD" w:rsidP="003215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Обобщение </w:t>
            </w:r>
          </w:p>
        </w:tc>
        <w:tc>
          <w:tcPr>
            <w:tcW w:w="198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Прослушивание и исполнение песен</w:t>
            </w:r>
          </w:p>
        </w:tc>
        <w:tc>
          <w:tcPr>
            <w:tcW w:w="1277" w:type="dxa"/>
          </w:tcPr>
          <w:p w:rsidR="001D49DD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9DD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9DD" w:rsidRPr="002B311F" w:rsidTr="009D1784">
        <w:tc>
          <w:tcPr>
            <w:tcW w:w="14993" w:type="dxa"/>
            <w:gridSpan w:val="10"/>
          </w:tcPr>
          <w:p w:rsidR="001D49DD" w:rsidRPr="00981D9E" w:rsidRDefault="001D49DD" w:rsidP="00321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1D9E">
              <w:rPr>
                <w:rFonts w:ascii="Times New Roman" w:hAnsi="Times New Roman"/>
                <w:b/>
                <w:sz w:val="24"/>
                <w:szCs w:val="24"/>
              </w:rPr>
              <w:t>Раздел 2. Музыкальная драматургия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(19 часов)</w:t>
            </w:r>
          </w:p>
        </w:tc>
      </w:tr>
      <w:tr w:rsidR="001D49DD" w:rsidRPr="002B311F" w:rsidTr="001D49DD">
        <w:tc>
          <w:tcPr>
            <w:tcW w:w="794" w:type="dxa"/>
          </w:tcPr>
          <w:p w:rsidR="001D49DD" w:rsidRPr="002B311F" w:rsidRDefault="001D49DD" w:rsidP="003215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831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Музыкальная драматургия. Развитие музыкального образа</w:t>
            </w:r>
          </w:p>
        </w:tc>
        <w:tc>
          <w:tcPr>
            <w:tcW w:w="1161" w:type="dxa"/>
          </w:tcPr>
          <w:p w:rsidR="001D49DD" w:rsidRDefault="001D49DD" w:rsidP="003215E4">
            <w:pPr>
              <w:jc w:val="center"/>
            </w:pPr>
            <w:r w:rsidRPr="007F7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Формирование о музыкальной драматургии</w:t>
            </w:r>
          </w:p>
        </w:tc>
        <w:tc>
          <w:tcPr>
            <w:tcW w:w="198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«Песни наших отцов»</w:t>
            </w:r>
          </w:p>
        </w:tc>
        <w:tc>
          <w:tcPr>
            <w:tcW w:w="1277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9DD" w:rsidRPr="002B311F" w:rsidTr="001D49DD">
        <w:tc>
          <w:tcPr>
            <w:tcW w:w="794" w:type="dxa"/>
          </w:tcPr>
          <w:p w:rsidR="001D49DD" w:rsidRPr="002B311F" w:rsidRDefault="001D49DD" w:rsidP="003215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831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Жизнь музыкальных образов в одном из произведений</w:t>
            </w:r>
          </w:p>
        </w:tc>
        <w:tc>
          <w:tcPr>
            <w:tcW w:w="1161" w:type="dxa"/>
          </w:tcPr>
          <w:p w:rsidR="001D49DD" w:rsidRDefault="001D49DD" w:rsidP="003215E4">
            <w:pPr>
              <w:jc w:val="center"/>
            </w:pPr>
            <w:r w:rsidRPr="007F7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Взаимосвязь с музыкальной драматургией</w:t>
            </w:r>
          </w:p>
        </w:tc>
        <w:tc>
          <w:tcPr>
            <w:tcW w:w="198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«Руслан и Людмила»</w:t>
            </w:r>
            <w:proofErr w:type="gramStart"/>
            <w:r w:rsidRPr="002B311F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2B311F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2B311F">
              <w:rPr>
                <w:rFonts w:ascii="Times New Roman" w:hAnsi="Times New Roman"/>
                <w:sz w:val="24"/>
                <w:szCs w:val="24"/>
              </w:rPr>
              <w:t>.Глинка</w:t>
            </w:r>
            <w:proofErr w:type="spellEnd"/>
          </w:p>
        </w:tc>
        <w:tc>
          <w:tcPr>
            <w:tcW w:w="1277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9DD" w:rsidRPr="002B311F" w:rsidTr="001D49DD">
        <w:tc>
          <w:tcPr>
            <w:tcW w:w="794" w:type="dxa"/>
          </w:tcPr>
          <w:p w:rsidR="001D49DD" w:rsidRPr="002B311F" w:rsidRDefault="001D49DD" w:rsidP="003215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831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Жизнь наших отцов</w:t>
            </w:r>
          </w:p>
        </w:tc>
        <w:tc>
          <w:tcPr>
            <w:tcW w:w="1161" w:type="dxa"/>
          </w:tcPr>
          <w:p w:rsidR="001D49DD" w:rsidRDefault="001D49DD" w:rsidP="003215E4">
            <w:pPr>
              <w:jc w:val="center"/>
            </w:pPr>
            <w:r w:rsidRPr="007F7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 xml:space="preserve">Обогатить представления о </w:t>
            </w:r>
            <w:proofErr w:type="spellStart"/>
            <w:r w:rsidRPr="002B311F">
              <w:rPr>
                <w:rFonts w:ascii="Times New Roman" w:hAnsi="Times New Roman"/>
                <w:sz w:val="24"/>
                <w:szCs w:val="24"/>
              </w:rPr>
              <w:t>муз</w:t>
            </w:r>
            <w:proofErr w:type="gramStart"/>
            <w:r w:rsidRPr="002B311F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2B311F">
              <w:rPr>
                <w:rFonts w:ascii="Times New Roman" w:hAnsi="Times New Roman"/>
                <w:sz w:val="24"/>
                <w:szCs w:val="24"/>
              </w:rPr>
              <w:t>раматургии</w:t>
            </w:r>
            <w:proofErr w:type="spellEnd"/>
          </w:p>
        </w:tc>
        <w:tc>
          <w:tcPr>
            <w:tcW w:w="198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 xml:space="preserve">«Руслан и Людмила» </w:t>
            </w:r>
            <w:proofErr w:type="spellStart"/>
            <w:r w:rsidRPr="002B311F">
              <w:rPr>
                <w:rFonts w:ascii="Times New Roman" w:hAnsi="Times New Roman"/>
                <w:sz w:val="24"/>
                <w:szCs w:val="24"/>
              </w:rPr>
              <w:t>М.Глинка</w:t>
            </w:r>
            <w:proofErr w:type="spellEnd"/>
          </w:p>
        </w:tc>
        <w:tc>
          <w:tcPr>
            <w:tcW w:w="1277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9DD" w:rsidRPr="002B311F" w:rsidTr="001D49DD">
        <w:tc>
          <w:tcPr>
            <w:tcW w:w="794" w:type="dxa"/>
          </w:tcPr>
          <w:p w:rsidR="001D49DD" w:rsidRPr="002B311F" w:rsidRDefault="001D49DD" w:rsidP="003215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2831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Жизнь музыкальных образов в одном произведении</w:t>
            </w:r>
          </w:p>
        </w:tc>
        <w:tc>
          <w:tcPr>
            <w:tcW w:w="1161" w:type="dxa"/>
          </w:tcPr>
          <w:p w:rsidR="001D49DD" w:rsidRDefault="001D49DD" w:rsidP="003215E4">
            <w:pPr>
              <w:jc w:val="center"/>
            </w:pPr>
            <w:r w:rsidRPr="007F7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Осознание сути музыкальных произведений</w:t>
            </w:r>
          </w:p>
        </w:tc>
        <w:tc>
          <w:tcPr>
            <w:tcW w:w="198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Песни о Родине</w:t>
            </w:r>
          </w:p>
        </w:tc>
        <w:tc>
          <w:tcPr>
            <w:tcW w:w="1277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9DD" w:rsidRPr="002B311F" w:rsidTr="001D49DD">
        <w:tc>
          <w:tcPr>
            <w:tcW w:w="794" w:type="dxa"/>
          </w:tcPr>
          <w:p w:rsidR="001D49DD" w:rsidRPr="002B311F" w:rsidRDefault="001D49DD" w:rsidP="003215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2831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Противоборство музыкальных образов</w:t>
            </w:r>
          </w:p>
        </w:tc>
        <w:tc>
          <w:tcPr>
            <w:tcW w:w="1161" w:type="dxa"/>
          </w:tcPr>
          <w:p w:rsidR="001D49DD" w:rsidRDefault="001D49DD" w:rsidP="003215E4">
            <w:pPr>
              <w:jc w:val="center"/>
            </w:pPr>
            <w:r w:rsidRPr="007F7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Основной конфликт и идея произведения</w:t>
            </w:r>
          </w:p>
        </w:tc>
        <w:tc>
          <w:tcPr>
            <w:tcW w:w="198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 xml:space="preserve">Произведение </w:t>
            </w:r>
            <w:proofErr w:type="spellStart"/>
            <w:r w:rsidRPr="002B311F">
              <w:rPr>
                <w:rFonts w:ascii="Times New Roman" w:hAnsi="Times New Roman"/>
                <w:sz w:val="24"/>
                <w:szCs w:val="24"/>
              </w:rPr>
              <w:t>Л.Бетховена</w:t>
            </w:r>
            <w:proofErr w:type="spellEnd"/>
          </w:p>
        </w:tc>
        <w:tc>
          <w:tcPr>
            <w:tcW w:w="1277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9DD" w:rsidRPr="002B311F" w:rsidTr="001D49DD">
        <w:tc>
          <w:tcPr>
            <w:tcW w:w="794" w:type="dxa"/>
          </w:tcPr>
          <w:p w:rsidR="001D49DD" w:rsidRPr="002B311F" w:rsidRDefault="001D49DD" w:rsidP="003215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2.6</w:t>
            </w:r>
          </w:p>
        </w:tc>
        <w:tc>
          <w:tcPr>
            <w:tcW w:w="2831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Противоборство музыкальных образов</w:t>
            </w:r>
          </w:p>
        </w:tc>
        <w:tc>
          <w:tcPr>
            <w:tcW w:w="1161" w:type="dxa"/>
          </w:tcPr>
          <w:p w:rsidR="001D49DD" w:rsidRDefault="001D49DD" w:rsidP="003215E4">
            <w:pPr>
              <w:jc w:val="center"/>
            </w:pPr>
            <w:r w:rsidRPr="007F7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Взаимодействие образов</w:t>
            </w:r>
          </w:p>
        </w:tc>
        <w:tc>
          <w:tcPr>
            <w:tcW w:w="198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 xml:space="preserve">Историческая песня «Про </w:t>
            </w:r>
            <w:proofErr w:type="gramStart"/>
            <w:r w:rsidRPr="002B311F">
              <w:rPr>
                <w:rFonts w:ascii="Times New Roman" w:hAnsi="Times New Roman"/>
                <w:sz w:val="24"/>
                <w:szCs w:val="24"/>
              </w:rPr>
              <w:t>татарский</w:t>
            </w:r>
            <w:proofErr w:type="gramEnd"/>
            <w:r w:rsidRPr="002B311F">
              <w:rPr>
                <w:rFonts w:ascii="Times New Roman" w:hAnsi="Times New Roman"/>
                <w:sz w:val="24"/>
                <w:szCs w:val="24"/>
              </w:rPr>
              <w:t xml:space="preserve"> полон»</w:t>
            </w:r>
          </w:p>
        </w:tc>
        <w:tc>
          <w:tcPr>
            <w:tcW w:w="1277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9DD" w:rsidRPr="002B311F" w:rsidTr="001D49DD">
        <w:tc>
          <w:tcPr>
            <w:tcW w:w="794" w:type="dxa"/>
          </w:tcPr>
          <w:p w:rsidR="001D49DD" w:rsidRPr="002B311F" w:rsidRDefault="001D49DD" w:rsidP="003215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2831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Контраст и взаимовлияние образов</w:t>
            </w:r>
          </w:p>
        </w:tc>
        <w:tc>
          <w:tcPr>
            <w:tcW w:w="1161" w:type="dxa"/>
          </w:tcPr>
          <w:p w:rsidR="001D49DD" w:rsidRDefault="001D49DD" w:rsidP="003215E4">
            <w:pPr>
              <w:jc w:val="center"/>
            </w:pPr>
            <w:r w:rsidRPr="007F7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Соната</w:t>
            </w:r>
          </w:p>
        </w:tc>
        <w:tc>
          <w:tcPr>
            <w:tcW w:w="198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 xml:space="preserve">«Звезды» </w:t>
            </w:r>
            <w:proofErr w:type="spellStart"/>
            <w:r w:rsidRPr="002B311F">
              <w:rPr>
                <w:rFonts w:ascii="Times New Roman" w:hAnsi="Times New Roman"/>
                <w:sz w:val="24"/>
                <w:szCs w:val="24"/>
              </w:rPr>
              <w:t>В.Высоцкого</w:t>
            </w:r>
            <w:proofErr w:type="spellEnd"/>
          </w:p>
        </w:tc>
        <w:tc>
          <w:tcPr>
            <w:tcW w:w="1277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9DD" w:rsidRPr="002B311F" w:rsidTr="001D49DD">
        <w:tc>
          <w:tcPr>
            <w:tcW w:w="794" w:type="dxa"/>
          </w:tcPr>
          <w:p w:rsidR="001D49DD" w:rsidRPr="002B311F" w:rsidRDefault="001D49DD" w:rsidP="003215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2831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Сонатная форма</w:t>
            </w:r>
          </w:p>
        </w:tc>
        <w:tc>
          <w:tcPr>
            <w:tcW w:w="1161" w:type="dxa"/>
          </w:tcPr>
          <w:p w:rsidR="001D49DD" w:rsidRDefault="001D49DD" w:rsidP="003215E4">
            <w:pPr>
              <w:jc w:val="center"/>
            </w:pPr>
            <w:r w:rsidRPr="007F7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Что такое соната</w:t>
            </w:r>
          </w:p>
        </w:tc>
        <w:tc>
          <w:tcPr>
            <w:tcW w:w="198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311F">
              <w:rPr>
                <w:rFonts w:ascii="Times New Roman" w:hAnsi="Times New Roman"/>
                <w:sz w:val="24"/>
                <w:szCs w:val="24"/>
              </w:rPr>
              <w:t>Э.Григ</w:t>
            </w:r>
            <w:proofErr w:type="spellEnd"/>
            <w:r w:rsidRPr="002B311F">
              <w:rPr>
                <w:rFonts w:ascii="Times New Roman" w:hAnsi="Times New Roman"/>
                <w:sz w:val="24"/>
                <w:szCs w:val="24"/>
              </w:rPr>
              <w:t xml:space="preserve"> Соната</w:t>
            </w:r>
          </w:p>
        </w:tc>
        <w:tc>
          <w:tcPr>
            <w:tcW w:w="1277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9DD" w:rsidRPr="002B311F" w:rsidTr="001D49DD">
        <w:tc>
          <w:tcPr>
            <w:tcW w:w="794" w:type="dxa"/>
          </w:tcPr>
          <w:p w:rsidR="001D49DD" w:rsidRPr="002B311F" w:rsidRDefault="001D49DD" w:rsidP="003215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2831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Сплетение музыкального образа войны и мира.</w:t>
            </w:r>
          </w:p>
        </w:tc>
        <w:tc>
          <w:tcPr>
            <w:tcW w:w="1161" w:type="dxa"/>
          </w:tcPr>
          <w:p w:rsidR="001D49DD" w:rsidRDefault="001D49DD" w:rsidP="003215E4">
            <w:pPr>
              <w:jc w:val="center"/>
            </w:pPr>
            <w:r w:rsidRPr="007F7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98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Прослушивание и  исполнение песен</w:t>
            </w:r>
          </w:p>
        </w:tc>
        <w:tc>
          <w:tcPr>
            <w:tcW w:w="1277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9DD" w:rsidRPr="002B311F" w:rsidTr="001D49DD">
        <w:tc>
          <w:tcPr>
            <w:tcW w:w="794" w:type="dxa"/>
          </w:tcPr>
          <w:p w:rsidR="001D49DD" w:rsidRPr="002B311F" w:rsidRDefault="001D49DD" w:rsidP="003215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2831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Драматургия контрастных сопоставлений</w:t>
            </w:r>
          </w:p>
        </w:tc>
        <w:tc>
          <w:tcPr>
            <w:tcW w:w="1161" w:type="dxa"/>
          </w:tcPr>
          <w:p w:rsidR="001D49DD" w:rsidRDefault="001D49DD" w:rsidP="003215E4">
            <w:pPr>
              <w:jc w:val="center"/>
            </w:pPr>
            <w:r w:rsidRPr="007F7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Сопоставление образов</w:t>
            </w:r>
          </w:p>
        </w:tc>
        <w:tc>
          <w:tcPr>
            <w:tcW w:w="198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Венгерская и советская музыка</w:t>
            </w:r>
          </w:p>
        </w:tc>
        <w:tc>
          <w:tcPr>
            <w:tcW w:w="1277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9DD" w:rsidRPr="002B311F" w:rsidTr="001D49DD">
        <w:tc>
          <w:tcPr>
            <w:tcW w:w="794" w:type="dxa"/>
          </w:tcPr>
          <w:p w:rsidR="001D49DD" w:rsidRPr="002B311F" w:rsidRDefault="001D49DD" w:rsidP="003215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2.11</w:t>
            </w:r>
          </w:p>
        </w:tc>
        <w:tc>
          <w:tcPr>
            <w:tcW w:w="2831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Интонационное единство балета</w:t>
            </w:r>
          </w:p>
        </w:tc>
        <w:tc>
          <w:tcPr>
            <w:tcW w:w="1161" w:type="dxa"/>
          </w:tcPr>
          <w:p w:rsidR="001D49DD" w:rsidRDefault="001D49DD" w:rsidP="003215E4">
            <w:pPr>
              <w:jc w:val="center"/>
            </w:pPr>
            <w:r w:rsidRPr="007F7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Расширить знания</w:t>
            </w:r>
          </w:p>
        </w:tc>
        <w:tc>
          <w:tcPr>
            <w:tcW w:w="198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 xml:space="preserve">«Золушка» </w:t>
            </w:r>
            <w:proofErr w:type="spellStart"/>
            <w:r w:rsidRPr="002B311F">
              <w:rPr>
                <w:rFonts w:ascii="Times New Roman" w:hAnsi="Times New Roman"/>
                <w:sz w:val="24"/>
                <w:szCs w:val="24"/>
              </w:rPr>
              <w:t>С.Прокофьев</w:t>
            </w:r>
            <w:proofErr w:type="spellEnd"/>
            <w:r w:rsidRPr="002B311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277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9DD" w:rsidRPr="002B311F" w:rsidTr="001D49DD">
        <w:tc>
          <w:tcPr>
            <w:tcW w:w="794" w:type="dxa"/>
          </w:tcPr>
          <w:p w:rsidR="001D49DD" w:rsidRPr="002B311F" w:rsidRDefault="001D49DD" w:rsidP="003215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2831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Столкновение двух образов в драматургии</w:t>
            </w:r>
            <w:proofErr w:type="gramStart"/>
            <w:r w:rsidRPr="002B311F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  <w:r w:rsidRPr="002B311F">
              <w:rPr>
                <w:rFonts w:ascii="Times New Roman" w:hAnsi="Times New Roman"/>
                <w:sz w:val="24"/>
                <w:szCs w:val="24"/>
              </w:rPr>
              <w:t xml:space="preserve"> Шостаковича</w:t>
            </w:r>
          </w:p>
        </w:tc>
        <w:tc>
          <w:tcPr>
            <w:tcW w:w="1161" w:type="dxa"/>
          </w:tcPr>
          <w:p w:rsidR="001D49DD" w:rsidRDefault="001D49DD" w:rsidP="003215E4">
            <w:pPr>
              <w:jc w:val="center"/>
            </w:pPr>
            <w:r w:rsidRPr="007F7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Средства музыкальной передачи</w:t>
            </w:r>
          </w:p>
        </w:tc>
        <w:tc>
          <w:tcPr>
            <w:tcW w:w="198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311F">
              <w:rPr>
                <w:rFonts w:ascii="Times New Roman" w:hAnsi="Times New Roman"/>
                <w:sz w:val="24"/>
                <w:szCs w:val="24"/>
              </w:rPr>
              <w:t>Д.Тухманов</w:t>
            </w:r>
            <w:proofErr w:type="spellEnd"/>
            <w:r w:rsidRPr="002B311F">
              <w:rPr>
                <w:rFonts w:ascii="Times New Roman" w:hAnsi="Times New Roman"/>
                <w:sz w:val="24"/>
                <w:szCs w:val="24"/>
              </w:rPr>
              <w:t xml:space="preserve"> «День Победы»</w:t>
            </w:r>
          </w:p>
        </w:tc>
        <w:tc>
          <w:tcPr>
            <w:tcW w:w="1277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9DD" w:rsidRPr="002B311F" w:rsidTr="001D49DD">
        <w:tc>
          <w:tcPr>
            <w:tcW w:w="794" w:type="dxa"/>
          </w:tcPr>
          <w:p w:rsidR="001D49DD" w:rsidRPr="002B311F" w:rsidRDefault="001D49DD" w:rsidP="003215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2831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Жизненное содержание и форма музыкальных произведений</w:t>
            </w:r>
          </w:p>
        </w:tc>
        <w:tc>
          <w:tcPr>
            <w:tcW w:w="1161" w:type="dxa"/>
          </w:tcPr>
          <w:p w:rsidR="001D49DD" w:rsidRDefault="001D49DD" w:rsidP="003215E4">
            <w:pPr>
              <w:jc w:val="center"/>
            </w:pPr>
            <w:r w:rsidRPr="007F7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Особенности драматургии</w:t>
            </w:r>
          </w:p>
        </w:tc>
        <w:tc>
          <w:tcPr>
            <w:tcW w:w="198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311F">
              <w:rPr>
                <w:rFonts w:ascii="Times New Roman" w:hAnsi="Times New Roman"/>
                <w:sz w:val="24"/>
                <w:szCs w:val="24"/>
              </w:rPr>
              <w:t>В.Мурадели</w:t>
            </w:r>
            <w:proofErr w:type="spellEnd"/>
            <w:r w:rsidRPr="002B311F"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 w:rsidRPr="002B311F">
              <w:rPr>
                <w:rFonts w:ascii="Times New Roman" w:hAnsi="Times New Roman"/>
                <w:sz w:val="24"/>
                <w:szCs w:val="24"/>
              </w:rPr>
              <w:t>Бухенвальдский</w:t>
            </w:r>
            <w:proofErr w:type="spellEnd"/>
            <w:r w:rsidRPr="002B311F">
              <w:rPr>
                <w:rFonts w:ascii="Times New Roman" w:hAnsi="Times New Roman"/>
                <w:sz w:val="24"/>
                <w:szCs w:val="24"/>
              </w:rPr>
              <w:t xml:space="preserve"> набат»</w:t>
            </w:r>
          </w:p>
        </w:tc>
        <w:tc>
          <w:tcPr>
            <w:tcW w:w="1277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9DD" w:rsidRPr="002B311F" w:rsidTr="001D49DD">
        <w:tc>
          <w:tcPr>
            <w:tcW w:w="794" w:type="dxa"/>
          </w:tcPr>
          <w:p w:rsidR="001D49DD" w:rsidRPr="002B311F" w:rsidRDefault="001D49DD" w:rsidP="003215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2.14</w:t>
            </w:r>
          </w:p>
        </w:tc>
        <w:tc>
          <w:tcPr>
            <w:tcW w:w="2831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Жизненное содержание и форма</w:t>
            </w:r>
          </w:p>
        </w:tc>
        <w:tc>
          <w:tcPr>
            <w:tcW w:w="1161" w:type="dxa"/>
          </w:tcPr>
          <w:p w:rsidR="001D49DD" w:rsidRDefault="001D49DD" w:rsidP="003215E4">
            <w:pPr>
              <w:jc w:val="center"/>
            </w:pPr>
            <w:r w:rsidRPr="007F7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Понятие о симфонии</w:t>
            </w:r>
          </w:p>
        </w:tc>
        <w:tc>
          <w:tcPr>
            <w:tcW w:w="198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 xml:space="preserve">«Симфония№40» </w:t>
            </w:r>
            <w:proofErr w:type="spellStart"/>
            <w:r w:rsidRPr="002B311F">
              <w:rPr>
                <w:rFonts w:ascii="Times New Roman" w:hAnsi="Times New Roman"/>
                <w:sz w:val="24"/>
                <w:szCs w:val="24"/>
              </w:rPr>
              <w:t>В.Моцарт</w:t>
            </w:r>
            <w:proofErr w:type="spellEnd"/>
          </w:p>
        </w:tc>
        <w:tc>
          <w:tcPr>
            <w:tcW w:w="1277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9DD" w:rsidRPr="002B311F" w:rsidTr="001D49DD">
        <w:tc>
          <w:tcPr>
            <w:tcW w:w="794" w:type="dxa"/>
          </w:tcPr>
          <w:p w:rsidR="001D49DD" w:rsidRPr="002B311F" w:rsidRDefault="001D49DD" w:rsidP="003215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2.15</w:t>
            </w:r>
          </w:p>
        </w:tc>
        <w:tc>
          <w:tcPr>
            <w:tcW w:w="2831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Жизнь полонеза</w:t>
            </w:r>
          </w:p>
        </w:tc>
        <w:tc>
          <w:tcPr>
            <w:tcW w:w="1161" w:type="dxa"/>
          </w:tcPr>
          <w:p w:rsidR="001D49DD" w:rsidRDefault="001D49DD" w:rsidP="003215E4">
            <w:pPr>
              <w:jc w:val="center"/>
            </w:pPr>
            <w:r w:rsidRPr="007F7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Понятие о полонезе</w:t>
            </w:r>
          </w:p>
        </w:tc>
        <w:tc>
          <w:tcPr>
            <w:tcW w:w="198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B311F">
              <w:rPr>
                <w:rFonts w:ascii="Times New Roman" w:hAnsi="Times New Roman"/>
                <w:sz w:val="24"/>
                <w:szCs w:val="24"/>
              </w:rPr>
              <w:t>М.Огинский</w:t>
            </w:r>
            <w:proofErr w:type="spellEnd"/>
            <w:r w:rsidRPr="002B311F">
              <w:rPr>
                <w:rFonts w:ascii="Times New Roman" w:hAnsi="Times New Roman"/>
                <w:sz w:val="24"/>
                <w:szCs w:val="24"/>
              </w:rPr>
              <w:t xml:space="preserve"> Полонез</w:t>
            </w:r>
          </w:p>
        </w:tc>
        <w:tc>
          <w:tcPr>
            <w:tcW w:w="1277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9DD" w:rsidRPr="002B311F" w:rsidTr="001D49DD">
        <w:tc>
          <w:tcPr>
            <w:tcW w:w="794" w:type="dxa"/>
          </w:tcPr>
          <w:p w:rsidR="001D49DD" w:rsidRPr="002B311F" w:rsidRDefault="001D49DD" w:rsidP="003215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2.16</w:t>
            </w:r>
          </w:p>
        </w:tc>
        <w:tc>
          <w:tcPr>
            <w:tcW w:w="2831" w:type="dxa"/>
          </w:tcPr>
          <w:p w:rsidR="001D49DD" w:rsidRPr="00981D9E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D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танцевальн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музыки польских композиторов.</w:t>
            </w:r>
          </w:p>
        </w:tc>
        <w:tc>
          <w:tcPr>
            <w:tcW w:w="1161" w:type="dxa"/>
          </w:tcPr>
          <w:p w:rsidR="001D49DD" w:rsidRPr="00981D9E" w:rsidRDefault="001D49DD" w:rsidP="003215E4">
            <w:pPr>
              <w:jc w:val="center"/>
              <w:rPr>
                <w:rFonts w:ascii="Times New Roman" w:hAnsi="Times New Roman" w:cs="Times New Roman"/>
              </w:rPr>
            </w:pPr>
            <w:r w:rsidRPr="00981D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полонезе</w:t>
            </w:r>
          </w:p>
        </w:tc>
        <w:tc>
          <w:tcPr>
            <w:tcW w:w="198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D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Огинского – «Полонез» («Прощание с Родиной») и Ф. Шопена – Полонез ля мажор</w:t>
            </w:r>
          </w:p>
        </w:tc>
        <w:tc>
          <w:tcPr>
            <w:tcW w:w="1277" w:type="dxa"/>
          </w:tcPr>
          <w:p w:rsidR="001D49DD" w:rsidRPr="00981D9E" w:rsidRDefault="001D49DD" w:rsidP="003215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9DD" w:rsidRPr="00981D9E" w:rsidRDefault="001D49DD" w:rsidP="003215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981D9E" w:rsidRDefault="001D49DD" w:rsidP="003215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981D9E" w:rsidRDefault="001D49DD" w:rsidP="003215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981D9E" w:rsidRDefault="001D49DD" w:rsidP="003215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49DD" w:rsidRPr="002B311F" w:rsidTr="001D49DD">
        <w:tc>
          <w:tcPr>
            <w:tcW w:w="794" w:type="dxa"/>
          </w:tcPr>
          <w:p w:rsidR="001D49DD" w:rsidRDefault="001D49DD" w:rsidP="003215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2.17</w:t>
            </w:r>
          </w:p>
        </w:tc>
        <w:tc>
          <w:tcPr>
            <w:tcW w:w="2831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Духовная русская музыка</w:t>
            </w:r>
          </w:p>
        </w:tc>
        <w:tc>
          <w:tcPr>
            <w:tcW w:w="1161" w:type="dxa"/>
          </w:tcPr>
          <w:p w:rsidR="001D49DD" w:rsidRPr="00981D9E" w:rsidRDefault="001D49DD" w:rsidP="003215E4">
            <w:pPr>
              <w:jc w:val="center"/>
              <w:rPr>
                <w:rFonts w:ascii="Times New Roman" w:hAnsi="Times New Roman" w:cs="Times New Roman"/>
              </w:rPr>
            </w:pPr>
            <w:r w:rsidRPr="00981D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Русская музыка</w:t>
            </w:r>
          </w:p>
        </w:tc>
        <w:tc>
          <w:tcPr>
            <w:tcW w:w="198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9DD" w:rsidRPr="002B311F" w:rsidTr="001D49DD">
        <w:tc>
          <w:tcPr>
            <w:tcW w:w="794" w:type="dxa"/>
          </w:tcPr>
          <w:p w:rsidR="001D49DD" w:rsidRDefault="001D49DD" w:rsidP="003215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2.18</w:t>
            </w:r>
          </w:p>
        </w:tc>
        <w:tc>
          <w:tcPr>
            <w:tcW w:w="2831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к повторительно обобщающему уроку: 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Содержание и форма в музыке</w:t>
            </w:r>
          </w:p>
        </w:tc>
        <w:tc>
          <w:tcPr>
            <w:tcW w:w="1161" w:type="dxa"/>
          </w:tcPr>
          <w:p w:rsidR="001D49DD" w:rsidRPr="00981D9E" w:rsidRDefault="001D49DD" w:rsidP="003215E4">
            <w:pPr>
              <w:jc w:val="center"/>
              <w:rPr>
                <w:rFonts w:ascii="Times New Roman" w:hAnsi="Times New Roman" w:cs="Times New Roman"/>
              </w:rPr>
            </w:pPr>
            <w:r w:rsidRPr="00981D9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98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Исполнение песен</w:t>
            </w:r>
          </w:p>
        </w:tc>
        <w:tc>
          <w:tcPr>
            <w:tcW w:w="1277" w:type="dxa"/>
          </w:tcPr>
          <w:p w:rsidR="001D49DD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9DD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9DD" w:rsidRPr="002B311F" w:rsidTr="001D49DD">
        <w:tc>
          <w:tcPr>
            <w:tcW w:w="794" w:type="dxa"/>
          </w:tcPr>
          <w:p w:rsidR="001D49DD" w:rsidRDefault="001D49DD" w:rsidP="003215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2.19</w:t>
            </w:r>
          </w:p>
        </w:tc>
        <w:tc>
          <w:tcPr>
            <w:tcW w:w="2831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Повторительно - </w:t>
            </w:r>
            <w:r w:rsidRPr="002B311F">
              <w:rPr>
                <w:rFonts w:ascii="Times New Roman" w:hAnsi="Times New Roman"/>
                <w:sz w:val="24"/>
                <w:szCs w:val="24"/>
              </w:rPr>
              <w:t>Обобщающий урок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теме: Содержание и форма в музыке</w:t>
            </w:r>
          </w:p>
        </w:tc>
        <w:tc>
          <w:tcPr>
            <w:tcW w:w="1161" w:type="dxa"/>
          </w:tcPr>
          <w:p w:rsidR="001D49DD" w:rsidRDefault="001D49DD" w:rsidP="003215E4">
            <w:pPr>
              <w:jc w:val="center"/>
            </w:pPr>
            <w:r w:rsidRPr="007F7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 обобщение</w:t>
            </w:r>
          </w:p>
        </w:tc>
        <w:tc>
          <w:tcPr>
            <w:tcW w:w="198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Урок-концерт.</w:t>
            </w:r>
          </w:p>
        </w:tc>
        <w:tc>
          <w:tcPr>
            <w:tcW w:w="1277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9DD" w:rsidRPr="002B311F" w:rsidTr="001D49DD">
        <w:tc>
          <w:tcPr>
            <w:tcW w:w="794" w:type="dxa"/>
          </w:tcPr>
          <w:p w:rsidR="001D49DD" w:rsidRDefault="001D49DD" w:rsidP="003215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1" w:type="dxa"/>
          </w:tcPr>
          <w:p w:rsidR="001D49DD" w:rsidRPr="001D49DD" w:rsidRDefault="001D49DD" w:rsidP="003215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9D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61" w:type="dxa"/>
          </w:tcPr>
          <w:p w:rsidR="001D49DD" w:rsidRPr="001D49DD" w:rsidRDefault="001D49DD" w:rsidP="003215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49DD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2126" w:type="dxa"/>
          </w:tcPr>
          <w:p w:rsidR="001D49DD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49DD" w:rsidRPr="002B311F" w:rsidRDefault="001D49DD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49DD" w:rsidRDefault="001D49DD" w:rsidP="00086B84">
      <w:pPr>
        <w:tabs>
          <w:tab w:val="left" w:pos="6669"/>
        </w:tabs>
        <w:rPr>
          <w:rFonts w:ascii="Times New Roman" w:hAnsi="Times New Roman" w:cs="Times New Roman"/>
          <w:sz w:val="28"/>
          <w:szCs w:val="28"/>
        </w:rPr>
      </w:pPr>
    </w:p>
    <w:p w:rsidR="00D822D8" w:rsidRDefault="00D822D8" w:rsidP="00086B84">
      <w:pPr>
        <w:tabs>
          <w:tab w:val="left" w:pos="6669"/>
        </w:tabs>
        <w:rPr>
          <w:rFonts w:ascii="Times New Roman" w:hAnsi="Times New Roman" w:cs="Times New Roman"/>
          <w:sz w:val="28"/>
          <w:szCs w:val="28"/>
        </w:rPr>
      </w:pPr>
    </w:p>
    <w:p w:rsidR="0052452F" w:rsidRDefault="0052452F" w:rsidP="00086B84">
      <w:pPr>
        <w:tabs>
          <w:tab w:val="left" w:pos="6669"/>
        </w:tabs>
        <w:rPr>
          <w:rFonts w:ascii="Times New Roman" w:hAnsi="Times New Roman" w:cs="Times New Roman"/>
          <w:sz w:val="28"/>
          <w:szCs w:val="28"/>
        </w:rPr>
      </w:pPr>
    </w:p>
    <w:p w:rsidR="001D49DD" w:rsidRDefault="001D49DD" w:rsidP="0052452F">
      <w:pPr>
        <w:rPr>
          <w:rFonts w:ascii="Times New Roman" w:hAnsi="Times New Roman" w:cs="Times New Roman"/>
          <w:sz w:val="28"/>
          <w:szCs w:val="28"/>
        </w:rPr>
      </w:pPr>
    </w:p>
    <w:p w:rsidR="001D49DD" w:rsidRDefault="001D49DD" w:rsidP="0052452F">
      <w:pPr>
        <w:rPr>
          <w:rFonts w:ascii="Times New Roman" w:hAnsi="Times New Roman" w:cs="Times New Roman"/>
          <w:sz w:val="28"/>
          <w:szCs w:val="28"/>
        </w:rPr>
      </w:pPr>
    </w:p>
    <w:p w:rsidR="001D49DD" w:rsidRDefault="001D49DD" w:rsidP="0052452F">
      <w:pPr>
        <w:rPr>
          <w:rFonts w:ascii="Times New Roman" w:hAnsi="Times New Roman" w:cs="Times New Roman"/>
          <w:sz w:val="28"/>
          <w:szCs w:val="28"/>
        </w:rPr>
      </w:pPr>
    </w:p>
    <w:p w:rsidR="001D49DD" w:rsidRDefault="001D49DD" w:rsidP="0052452F">
      <w:pPr>
        <w:rPr>
          <w:rFonts w:ascii="Times New Roman" w:hAnsi="Times New Roman" w:cs="Times New Roman"/>
          <w:sz w:val="28"/>
          <w:szCs w:val="28"/>
        </w:rPr>
      </w:pPr>
    </w:p>
    <w:p w:rsidR="001D49DD" w:rsidRDefault="001D49DD" w:rsidP="0052452F">
      <w:pPr>
        <w:rPr>
          <w:rFonts w:ascii="Times New Roman" w:hAnsi="Times New Roman" w:cs="Times New Roman"/>
          <w:sz w:val="28"/>
          <w:szCs w:val="28"/>
        </w:rPr>
      </w:pPr>
    </w:p>
    <w:p w:rsidR="001D49DD" w:rsidRDefault="001D49DD" w:rsidP="0052452F">
      <w:pPr>
        <w:rPr>
          <w:rFonts w:ascii="Times New Roman" w:hAnsi="Times New Roman" w:cs="Times New Roman"/>
          <w:sz w:val="28"/>
          <w:szCs w:val="28"/>
        </w:rPr>
      </w:pPr>
    </w:p>
    <w:p w:rsidR="001D49DD" w:rsidRDefault="001D49DD" w:rsidP="0052452F">
      <w:pPr>
        <w:rPr>
          <w:rFonts w:ascii="Times New Roman" w:hAnsi="Times New Roman" w:cs="Times New Roman"/>
          <w:sz w:val="28"/>
          <w:szCs w:val="28"/>
        </w:rPr>
      </w:pPr>
    </w:p>
    <w:p w:rsidR="001D49DD" w:rsidRDefault="001D49DD" w:rsidP="0052452F">
      <w:pPr>
        <w:rPr>
          <w:rFonts w:ascii="Times New Roman" w:hAnsi="Times New Roman" w:cs="Times New Roman"/>
          <w:sz w:val="28"/>
          <w:szCs w:val="28"/>
        </w:rPr>
      </w:pPr>
    </w:p>
    <w:p w:rsidR="001D49DD" w:rsidRDefault="001D49DD" w:rsidP="0052452F">
      <w:pPr>
        <w:rPr>
          <w:rFonts w:ascii="Times New Roman" w:hAnsi="Times New Roman" w:cs="Times New Roman"/>
          <w:sz w:val="28"/>
          <w:szCs w:val="28"/>
        </w:rPr>
      </w:pPr>
    </w:p>
    <w:p w:rsidR="001D49DD" w:rsidRDefault="001D49DD" w:rsidP="0052452F">
      <w:pPr>
        <w:rPr>
          <w:rFonts w:ascii="Times New Roman" w:hAnsi="Times New Roman" w:cs="Times New Roman"/>
          <w:sz w:val="28"/>
          <w:szCs w:val="28"/>
        </w:rPr>
      </w:pPr>
    </w:p>
    <w:p w:rsidR="00023300" w:rsidRPr="0052452F" w:rsidRDefault="00023300" w:rsidP="0052452F">
      <w:pPr>
        <w:rPr>
          <w:rFonts w:ascii="Times New Roman" w:hAnsi="Times New Roman" w:cs="Times New Roman"/>
          <w:sz w:val="28"/>
          <w:szCs w:val="28"/>
        </w:rPr>
      </w:pPr>
    </w:p>
    <w:sectPr w:rsidR="00023300" w:rsidRPr="0052452F" w:rsidSect="00C32072">
      <w:pgSz w:w="16838" w:h="11906" w:orient="landscape"/>
      <w:pgMar w:top="568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D36B9"/>
    <w:multiLevelType w:val="hybridMultilevel"/>
    <w:tmpl w:val="1B0C25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703422"/>
    <w:multiLevelType w:val="hybridMultilevel"/>
    <w:tmpl w:val="1A1607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92670C"/>
    <w:multiLevelType w:val="hybridMultilevel"/>
    <w:tmpl w:val="D1D6AEAE"/>
    <w:lvl w:ilvl="0" w:tplc="F7A40D2A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</w:rPr>
    </w:lvl>
    <w:lvl w:ilvl="1" w:tplc="306E532E">
      <w:start w:val="1"/>
      <w:numFmt w:val="bullet"/>
      <w:lvlText w:val=""/>
      <w:lvlJc w:val="left"/>
      <w:pPr>
        <w:tabs>
          <w:tab w:val="num" w:pos="1222"/>
        </w:tabs>
        <w:ind w:left="1222" w:firstLine="0"/>
      </w:pPr>
      <w:rPr>
        <w:rFonts w:ascii="Wingdings" w:hAnsi="Wingdings" w:hint="default"/>
        <w:sz w:val="32"/>
        <w:szCs w:val="3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265FC"/>
    <w:rsid w:val="00012F79"/>
    <w:rsid w:val="00023300"/>
    <w:rsid w:val="0004011F"/>
    <w:rsid w:val="000557CE"/>
    <w:rsid w:val="00082853"/>
    <w:rsid w:val="00086B84"/>
    <w:rsid w:val="000A5C99"/>
    <w:rsid w:val="000C0963"/>
    <w:rsid w:val="000C37BF"/>
    <w:rsid w:val="000D685C"/>
    <w:rsid w:val="000F22D7"/>
    <w:rsid w:val="00110048"/>
    <w:rsid w:val="00145A60"/>
    <w:rsid w:val="001936B2"/>
    <w:rsid w:val="001A568E"/>
    <w:rsid w:val="001B0D8D"/>
    <w:rsid w:val="001D49DD"/>
    <w:rsid w:val="001F383E"/>
    <w:rsid w:val="002009ED"/>
    <w:rsid w:val="002010F9"/>
    <w:rsid w:val="00225D05"/>
    <w:rsid w:val="002A6BA5"/>
    <w:rsid w:val="002B4674"/>
    <w:rsid w:val="00316BC1"/>
    <w:rsid w:val="00323D3D"/>
    <w:rsid w:val="003701F3"/>
    <w:rsid w:val="0038413F"/>
    <w:rsid w:val="003A461E"/>
    <w:rsid w:val="003F0946"/>
    <w:rsid w:val="00403E22"/>
    <w:rsid w:val="00404F90"/>
    <w:rsid w:val="004166D9"/>
    <w:rsid w:val="00455ADE"/>
    <w:rsid w:val="00475021"/>
    <w:rsid w:val="0049338F"/>
    <w:rsid w:val="004D5D07"/>
    <w:rsid w:val="0052452F"/>
    <w:rsid w:val="00545564"/>
    <w:rsid w:val="00545989"/>
    <w:rsid w:val="005A52EE"/>
    <w:rsid w:val="005D18A5"/>
    <w:rsid w:val="005D77CA"/>
    <w:rsid w:val="00645C2A"/>
    <w:rsid w:val="006814F2"/>
    <w:rsid w:val="006F308C"/>
    <w:rsid w:val="007040FC"/>
    <w:rsid w:val="00732E1E"/>
    <w:rsid w:val="007B528E"/>
    <w:rsid w:val="00856CFD"/>
    <w:rsid w:val="00873999"/>
    <w:rsid w:val="008A3C43"/>
    <w:rsid w:val="008C75B1"/>
    <w:rsid w:val="008D4930"/>
    <w:rsid w:val="0090127D"/>
    <w:rsid w:val="00906F86"/>
    <w:rsid w:val="00921665"/>
    <w:rsid w:val="00936B31"/>
    <w:rsid w:val="00975224"/>
    <w:rsid w:val="009C021C"/>
    <w:rsid w:val="009C0F3F"/>
    <w:rsid w:val="009C7CF6"/>
    <w:rsid w:val="009F5AE5"/>
    <w:rsid w:val="00A00052"/>
    <w:rsid w:val="00A03950"/>
    <w:rsid w:val="00A44063"/>
    <w:rsid w:val="00A811B1"/>
    <w:rsid w:val="00B012AD"/>
    <w:rsid w:val="00B2380C"/>
    <w:rsid w:val="00B2760F"/>
    <w:rsid w:val="00B770C9"/>
    <w:rsid w:val="00B86691"/>
    <w:rsid w:val="00B97EFD"/>
    <w:rsid w:val="00BD476B"/>
    <w:rsid w:val="00BE3661"/>
    <w:rsid w:val="00BF42C1"/>
    <w:rsid w:val="00BF4D2E"/>
    <w:rsid w:val="00C25D8B"/>
    <w:rsid w:val="00C32072"/>
    <w:rsid w:val="00C7261D"/>
    <w:rsid w:val="00C83F29"/>
    <w:rsid w:val="00CE0749"/>
    <w:rsid w:val="00D11475"/>
    <w:rsid w:val="00D741A0"/>
    <w:rsid w:val="00D822D8"/>
    <w:rsid w:val="00DB0F59"/>
    <w:rsid w:val="00DB232F"/>
    <w:rsid w:val="00DB7250"/>
    <w:rsid w:val="00DE5AB7"/>
    <w:rsid w:val="00DF3C93"/>
    <w:rsid w:val="00E01764"/>
    <w:rsid w:val="00E144E3"/>
    <w:rsid w:val="00E265FC"/>
    <w:rsid w:val="00E83227"/>
    <w:rsid w:val="00E87E86"/>
    <w:rsid w:val="00EA0509"/>
    <w:rsid w:val="00EB3212"/>
    <w:rsid w:val="00ED100A"/>
    <w:rsid w:val="00EE193A"/>
    <w:rsid w:val="00EF4B9B"/>
    <w:rsid w:val="00EF58A2"/>
    <w:rsid w:val="00EF7503"/>
    <w:rsid w:val="00F1443F"/>
    <w:rsid w:val="00F22DE6"/>
    <w:rsid w:val="00F81896"/>
    <w:rsid w:val="00F97743"/>
    <w:rsid w:val="00FF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BB9F4-6F32-4772-8467-032407955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1347</TotalTime>
  <Pages>5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№4</Company>
  <LinksUpToDate>false</LinksUpToDate>
  <CharactersWithSpaces>4689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Рабочая станция</dc:creator>
  <cp:keywords/>
  <dc:description/>
  <cp:lastModifiedBy>ЛИДИЯ</cp:lastModifiedBy>
  <cp:revision>17</cp:revision>
  <cp:lastPrinted>2012-08-31T05:02:00Z</cp:lastPrinted>
  <dcterms:created xsi:type="dcterms:W3CDTF">2009-07-26T22:59:00Z</dcterms:created>
  <dcterms:modified xsi:type="dcterms:W3CDTF">2014-09-27T10:40:00Z</dcterms:modified>
</cp:coreProperties>
</file>